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6C" w:rsidRPr="000A116C" w:rsidRDefault="00D56D54" w:rsidP="000A116C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r>
        <w:fldChar w:fldCharType="begin"/>
      </w:r>
      <w:r>
        <w:instrText>HYPERLINK "http://ddacarad.ro/html/media/servicii/0/0/21/cerere_VMG__ASF.pdf" \t "_blank"</w:instrText>
      </w:r>
      <w:r>
        <w:fldChar w:fldCharType="separate"/>
      </w:r>
      <w:proofErr w:type="spellStart"/>
      <w:r w:rsidR="000A116C" w:rsidRPr="000A116C">
        <w:rPr>
          <w:rFonts w:ascii="Verdana" w:eastAsia="Times New Roman" w:hAnsi="Verdana" w:cs="Times New Roman"/>
          <w:color w:val="17A98C"/>
          <w:sz w:val="18"/>
          <w:szCs w:val="18"/>
        </w:rPr>
        <w:t>Cererea</w:t>
      </w:r>
      <w:proofErr w:type="spellEnd"/>
      <w:r w:rsidR="000A116C" w:rsidRPr="000A116C">
        <w:rPr>
          <w:rFonts w:ascii="Verdana" w:eastAsia="Times New Roman" w:hAnsi="Verdana" w:cs="Times New Roman"/>
          <w:color w:val="17A98C"/>
          <w:sz w:val="18"/>
          <w:szCs w:val="18"/>
        </w:rPr>
        <w:t xml:space="preserve"> </w:t>
      </w:r>
      <w:proofErr w:type="spellStart"/>
      <w:r w:rsidR="000A116C" w:rsidRPr="000A116C">
        <w:rPr>
          <w:rFonts w:ascii="Verdana" w:eastAsia="Times New Roman" w:hAnsi="Verdana" w:cs="Times New Roman"/>
          <w:color w:val="17A98C"/>
          <w:sz w:val="18"/>
          <w:szCs w:val="18"/>
        </w:rPr>
        <w:t>si</w:t>
      </w:r>
      <w:proofErr w:type="spellEnd"/>
      <w:r w:rsidR="000A116C" w:rsidRPr="000A116C">
        <w:rPr>
          <w:rFonts w:ascii="Verdana" w:eastAsia="Times New Roman" w:hAnsi="Verdana" w:cs="Times New Roman"/>
          <w:color w:val="17A98C"/>
          <w:sz w:val="18"/>
          <w:szCs w:val="18"/>
        </w:rPr>
        <w:t xml:space="preserve"> </w:t>
      </w:r>
      <w:proofErr w:type="spellStart"/>
      <w:r w:rsidR="000A116C" w:rsidRPr="000A116C">
        <w:rPr>
          <w:rFonts w:ascii="Verdana" w:eastAsia="Times New Roman" w:hAnsi="Verdana" w:cs="Times New Roman"/>
          <w:color w:val="17A98C"/>
          <w:sz w:val="18"/>
          <w:szCs w:val="18"/>
        </w:rPr>
        <w:t>declaraţia</w:t>
      </w:r>
      <w:proofErr w:type="spellEnd"/>
      <w:r w:rsidR="000A116C" w:rsidRPr="000A116C">
        <w:rPr>
          <w:rFonts w:ascii="Verdana" w:eastAsia="Times New Roman" w:hAnsi="Verdana" w:cs="Times New Roman"/>
          <w:color w:val="17A98C"/>
          <w:sz w:val="18"/>
          <w:szCs w:val="18"/>
        </w:rPr>
        <w:t xml:space="preserve">  </w:t>
      </w:r>
      <w:proofErr w:type="spellStart"/>
      <w:r w:rsidR="000A116C" w:rsidRPr="000A116C">
        <w:rPr>
          <w:rFonts w:ascii="Verdana" w:eastAsia="Times New Roman" w:hAnsi="Verdana" w:cs="Times New Roman"/>
          <w:color w:val="17A98C"/>
          <w:sz w:val="18"/>
          <w:szCs w:val="18"/>
        </w:rPr>
        <w:t>pe</w:t>
      </w:r>
      <w:proofErr w:type="spellEnd"/>
      <w:r w:rsidR="000A116C" w:rsidRPr="000A116C">
        <w:rPr>
          <w:rFonts w:ascii="Verdana" w:eastAsia="Times New Roman" w:hAnsi="Verdana" w:cs="Times New Roman"/>
          <w:color w:val="17A98C"/>
          <w:sz w:val="18"/>
          <w:szCs w:val="18"/>
        </w:rPr>
        <w:t xml:space="preserve"> </w:t>
      </w:r>
      <w:proofErr w:type="spellStart"/>
      <w:r w:rsidR="000A116C" w:rsidRPr="000A116C">
        <w:rPr>
          <w:rFonts w:ascii="Verdana" w:eastAsia="Times New Roman" w:hAnsi="Verdana" w:cs="Times New Roman"/>
          <w:color w:val="17A98C"/>
          <w:sz w:val="18"/>
          <w:szCs w:val="18"/>
        </w:rPr>
        <w:t>propria</w:t>
      </w:r>
      <w:proofErr w:type="spellEnd"/>
      <w:r w:rsidR="000A116C" w:rsidRPr="000A116C">
        <w:rPr>
          <w:rFonts w:ascii="Verdana" w:eastAsia="Times New Roman" w:hAnsi="Verdana" w:cs="Times New Roman"/>
          <w:color w:val="17A98C"/>
          <w:sz w:val="18"/>
          <w:szCs w:val="18"/>
        </w:rPr>
        <w:t xml:space="preserve"> </w:t>
      </w:r>
      <w:proofErr w:type="spellStart"/>
      <w:r w:rsidR="000A116C" w:rsidRPr="000A116C">
        <w:rPr>
          <w:rFonts w:ascii="Verdana" w:eastAsia="Times New Roman" w:hAnsi="Verdana" w:cs="Times New Roman"/>
          <w:color w:val="17A98C"/>
          <w:sz w:val="18"/>
          <w:szCs w:val="18"/>
        </w:rPr>
        <w:t>răspundere</w:t>
      </w:r>
      <w:proofErr w:type="spellEnd"/>
      <w:r>
        <w:fldChar w:fldCharType="end"/>
      </w:r>
      <w:r w:rsidR="000A116C" w:rsidRPr="000A116C">
        <w:rPr>
          <w:rFonts w:ascii="Verdana" w:eastAsia="Times New Roman" w:hAnsi="Verdana" w:cs="Times New Roman"/>
          <w:color w:val="545454"/>
          <w:sz w:val="18"/>
          <w:szCs w:val="18"/>
        </w:rPr>
        <w:t> </w:t>
      </w:r>
      <w:proofErr w:type="spellStart"/>
      <w:r w:rsidR="000A116C" w:rsidRPr="000A116C">
        <w:rPr>
          <w:rFonts w:ascii="Verdana" w:eastAsia="Times New Roman" w:hAnsi="Verdana" w:cs="Times New Roman"/>
          <w:color w:val="545454"/>
          <w:sz w:val="18"/>
          <w:szCs w:val="18"/>
        </w:rPr>
        <w:t>pentru</w:t>
      </w:r>
      <w:proofErr w:type="spellEnd"/>
      <w:r w:rsidR="000A116C"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="000A116C" w:rsidRPr="000A116C">
        <w:rPr>
          <w:rFonts w:ascii="Verdana" w:eastAsia="Times New Roman" w:hAnsi="Verdana" w:cs="Times New Roman"/>
          <w:color w:val="545454"/>
          <w:sz w:val="18"/>
          <w:szCs w:val="18"/>
        </w:rPr>
        <w:t>acordarea</w:t>
      </w:r>
      <w:proofErr w:type="spellEnd"/>
      <w:r w:rsidR="000A116C"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="000A116C" w:rsidRPr="000A116C">
        <w:rPr>
          <w:rFonts w:ascii="Verdana" w:eastAsia="Times New Roman" w:hAnsi="Verdana" w:cs="Times New Roman"/>
          <w:color w:val="545454"/>
          <w:sz w:val="18"/>
          <w:szCs w:val="18"/>
        </w:rPr>
        <w:t>unor</w:t>
      </w:r>
      <w:proofErr w:type="spellEnd"/>
      <w:r w:rsidR="000A116C"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="000A116C" w:rsidRPr="000A116C">
        <w:rPr>
          <w:rFonts w:ascii="Verdana" w:eastAsia="Times New Roman" w:hAnsi="Verdana" w:cs="Times New Roman"/>
          <w:color w:val="545454"/>
          <w:sz w:val="18"/>
          <w:szCs w:val="18"/>
        </w:rPr>
        <w:t>drepturi</w:t>
      </w:r>
      <w:proofErr w:type="spellEnd"/>
      <w:r w:rsidR="000A116C"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="000A116C" w:rsidRPr="000A116C">
        <w:rPr>
          <w:rFonts w:ascii="Verdana" w:eastAsia="Times New Roman" w:hAnsi="Verdana" w:cs="Times New Roman"/>
          <w:color w:val="545454"/>
          <w:sz w:val="18"/>
          <w:szCs w:val="18"/>
        </w:rPr>
        <w:t>asistenta</w:t>
      </w:r>
      <w:proofErr w:type="spellEnd"/>
      <w:r w:rsidR="000A116C"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="000A116C" w:rsidRPr="000A116C">
        <w:rPr>
          <w:rFonts w:ascii="Verdana" w:eastAsia="Times New Roman" w:hAnsi="Verdana" w:cs="Times New Roman"/>
          <w:color w:val="545454"/>
          <w:sz w:val="18"/>
          <w:szCs w:val="18"/>
        </w:rPr>
        <w:t>sociala</w:t>
      </w:r>
      <w:proofErr w:type="spellEnd"/>
      <w:r w:rsidR="000A116C" w:rsidRPr="000A116C">
        <w:rPr>
          <w:rFonts w:ascii="Verdana" w:eastAsia="Times New Roman" w:hAnsi="Verdana" w:cs="Times New Roman"/>
          <w:color w:val="545454"/>
          <w:sz w:val="18"/>
          <w:szCs w:val="18"/>
        </w:rPr>
        <w:t>;</w:t>
      </w:r>
    </w:p>
    <w:p w:rsidR="000A116C" w:rsidRPr="000A116C" w:rsidRDefault="000A116C" w:rsidP="000A116C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Buletine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/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cărţi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identitate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ale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membrilor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familie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(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originale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şi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xerocopii</w:t>
      </w:r>
      <w:proofErr w:type="spellEnd"/>
    </w:p>
    <w:p w:rsidR="000A116C" w:rsidRPr="000A116C" w:rsidRDefault="000A116C" w:rsidP="000A116C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Certificatele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naştere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ale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membrilor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familie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(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originale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şi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xerocopii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);</w:t>
      </w:r>
    </w:p>
    <w:p w:rsidR="000A116C" w:rsidRPr="000A116C" w:rsidRDefault="000A116C" w:rsidP="000A116C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Certificatul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căsătorie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(original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şi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xerocopie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);</w:t>
      </w:r>
    </w:p>
    <w:p w:rsidR="000A116C" w:rsidRPr="000A116C" w:rsidRDefault="000A116C" w:rsidP="000A116C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Livret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familie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(original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si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xerocopie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)</w:t>
      </w:r>
    </w:p>
    <w:p w:rsidR="000A116C" w:rsidRPr="000A116C" w:rsidRDefault="000A116C" w:rsidP="000A116C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Certificatul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deces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(original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şi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xerocopie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);</w:t>
      </w:r>
    </w:p>
    <w:p w:rsidR="000A116C" w:rsidRPr="000A116C" w:rsidRDefault="000A116C" w:rsidP="000A116C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Adeverinţă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eliberată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primarul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localităţii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unde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solicitantul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are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domiciliul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sau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reşedinţa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(se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exclud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persoanele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cu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domiciliul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sau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reşedinţa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în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Arad);</w:t>
      </w:r>
    </w:p>
    <w:p w:rsidR="000A116C" w:rsidRPr="000A116C" w:rsidRDefault="000A116C" w:rsidP="000A116C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Adeverinţă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elev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sau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student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eliberată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în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luna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curentă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sau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anterioară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depunerii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cererii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;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în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adeverinţă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se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va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menţiona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dacă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beneficiază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bursă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–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tipul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şi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cuantumul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acesteia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;</w:t>
      </w:r>
    </w:p>
    <w:p w:rsidR="000A116C" w:rsidRPr="000A116C" w:rsidRDefault="000A116C" w:rsidP="000A116C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Adeverinţă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eliberata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AJOFM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pentru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persoanele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apte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muncă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din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familie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,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inclusiv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pentru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copiii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peste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16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ani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care nu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frecventează</w:t>
      </w:r>
      <w:proofErr w:type="spellEnd"/>
      <w:r w:rsidR="008229B9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="008229B9">
        <w:rPr>
          <w:rFonts w:ascii="Verdana" w:eastAsia="Times New Roman" w:hAnsi="Verdana" w:cs="Times New Roman"/>
          <w:color w:val="545454"/>
          <w:sz w:val="18"/>
          <w:szCs w:val="18"/>
        </w:rPr>
        <w:t>şcoala</w:t>
      </w:r>
      <w:proofErr w:type="spellEnd"/>
      <w:r w:rsidR="008229B9">
        <w:rPr>
          <w:rFonts w:ascii="Verdana" w:eastAsia="Times New Roman" w:hAnsi="Verdana" w:cs="Times New Roman"/>
          <w:color w:val="545454"/>
          <w:sz w:val="18"/>
          <w:szCs w:val="18"/>
        </w:rPr>
        <w:t xml:space="preserve">; </w:t>
      </w:r>
    </w:p>
    <w:p w:rsidR="000A116C" w:rsidRPr="000A116C" w:rsidRDefault="000A116C" w:rsidP="000A116C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Adeverinţa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eliberata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de </w:t>
      </w:r>
      <w:proofErr w:type="spellStart"/>
      <w:r w:rsidRPr="000A116C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Administraţia</w:t>
      </w:r>
      <w:proofErr w:type="spellEnd"/>
      <w:r w:rsidRPr="000A116C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Finanţelor</w:t>
      </w:r>
      <w:proofErr w:type="spellEnd"/>
      <w:r w:rsidRPr="000A116C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Publice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 </w:t>
      </w:r>
      <w:r w:rsidRPr="000A116C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, 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în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care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să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se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menţioneze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veniturile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realizate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membrii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majori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ai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familiei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;(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pentru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anul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in curs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si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anul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anterior)</w:t>
      </w:r>
    </w:p>
    <w:p w:rsidR="000A116C" w:rsidRPr="000A116C" w:rsidRDefault="000A116C" w:rsidP="000A116C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Adeverinţa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eliberata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de </w:t>
      </w:r>
      <w:proofErr w:type="spellStart"/>
      <w:r w:rsidRPr="000A116C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Direcţia</w:t>
      </w:r>
      <w:proofErr w:type="spellEnd"/>
      <w:r w:rsidRPr="000A116C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Fiscala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 , in care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sa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se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menţioneze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 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bunurile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mobile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si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imobile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aflate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in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proprietate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;</w:t>
      </w:r>
    </w:p>
    <w:p w:rsidR="000A116C" w:rsidRPr="000A116C" w:rsidRDefault="000A116C" w:rsidP="000A116C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Adeverinţă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eliberata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de </w:t>
      </w:r>
      <w:proofErr w:type="spellStart"/>
      <w:r w:rsidRPr="000A116C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Serviciul</w:t>
      </w:r>
      <w:proofErr w:type="spellEnd"/>
      <w:r w:rsidRPr="000A116C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Agricol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  cu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privire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la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terenul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agricol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aflat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in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proprietate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;</w:t>
      </w:r>
    </w:p>
    <w:p w:rsidR="000A116C" w:rsidRPr="000A116C" w:rsidRDefault="000A116C" w:rsidP="000A116C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Sentinţe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divorţ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,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sentinţe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încredinţare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copii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,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sentinţe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stabilire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pensii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alimentare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actualizate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(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originale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şi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xerocopii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);</w:t>
      </w:r>
    </w:p>
    <w:p w:rsidR="000A116C" w:rsidRPr="000A116C" w:rsidRDefault="000A116C" w:rsidP="000A116C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Talon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autoturism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  (original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si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xerocopie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);</w:t>
      </w:r>
    </w:p>
    <w:p w:rsidR="000A116C" w:rsidRPr="000A116C" w:rsidRDefault="000A116C" w:rsidP="000A116C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Orice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altă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dovadă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venit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cuprinsă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 la </w:t>
      </w:r>
      <w:proofErr w:type="spellStart"/>
      <w:r w:rsidRPr="000A116C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capitolul</w:t>
      </w:r>
      <w:proofErr w:type="spellEnd"/>
      <w:r w:rsidRPr="000A116C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H </w:t>
      </w:r>
      <w:proofErr w:type="spellStart"/>
      <w:r w:rsidRPr="000A116C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punctele</w:t>
      </w:r>
      <w:proofErr w:type="spellEnd"/>
      <w:r w:rsidRPr="000A116C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17-80 din </w:t>
      </w:r>
      <w:proofErr w:type="spellStart"/>
      <w:r w:rsidRPr="000A116C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declaraţia</w:t>
      </w:r>
      <w:proofErr w:type="spellEnd"/>
      <w:r w:rsidRPr="000A116C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de </w:t>
      </w:r>
      <w:proofErr w:type="spellStart"/>
      <w:r w:rsidRPr="000A116C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venit</w:t>
      </w:r>
      <w:proofErr w:type="spellEnd"/>
      <w:r w:rsidRPr="000A116C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;</w:t>
      </w:r>
    </w:p>
    <w:p w:rsidR="000A116C" w:rsidRPr="000A116C" w:rsidRDefault="000A116C" w:rsidP="000A116C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Dosar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 cu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şină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;</w:t>
      </w:r>
      <w:proofErr w:type="gram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  (</w:t>
      </w:r>
      <w:proofErr w:type="gram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 xml:space="preserve">2 </w:t>
      </w:r>
      <w:proofErr w:type="spellStart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buc</w:t>
      </w:r>
      <w:proofErr w:type="spellEnd"/>
      <w:r w:rsidRPr="000A116C">
        <w:rPr>
          <w:rFonts w:ascii="Verdana" w:eastAsia="Times New Roman" w:hAnsi="Verdana" w:cs="Times New Roman"/>
          <w:color w:val="545454"/>
          <w:sz w:val="18"/>
          <w:szCs w:val="18"/>
        </w:rPr>
        <w:t>.)</w:t>
      </w:r>
    </w:p>
    <w:p w:rsidR="000E7029" w:rsidRDefault="000E7029">
      <w:bookmarkStart w:id="0" w:name="_GoBack"/>
      <w:bookmarkEnd w:id="0"/>
    </w:p>
    <w:sectPr w:rsidR="000E7029" w:rsidSect="00D56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977A2"/>
    <w:multiLevelType w:val="multilevel"/>
    <w:tmpl w:val="A3B4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B436E"/>
    <w:rsid w:val="000A116C"/>
    <w:rsid w:val="000E7029"/>
    <w:rsid w:val="008229B9"/>
    <w:rsid w:val="00D56D54"/>
    <w:rsid w:val="00EB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Windows User</cp:lastModifiedBy>
  <cp:revision>2</cp:revision>
  <dcterms:created xsi:type="dcterms:W3CDTF">2019-04-16T09:08:00Z</dcterms:created>
  <dcterms:modified xsi:type="dcterms:W3CDTF">2019-04-16T09:08:00Z</dcterms:modified>
</cp:coreProperties>
</file>